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0C40" w14:textId="14D95818" w:rsidR="004552E0" w:rsidRDefault="004552E0">
      <w:r>
        <w:t xml:space="preserve">ALEGACIONES AL </w:t>
      </w:r>
      <w:r w:rsidR="00892338">
        <w:t>ANTEPROYECTO DE LEY DE FAMILIAS</w:t>
      </w:r>
    </w:p>
    <w:p w14:paraId="33693932" w14:textId="4CDD4C18" w:rsidR="004552E0" w:rsidRDefault="004552E0">
      <w:r>
        <w:t xml:space="preserve">D/Dña. </w:t>
      </w:r>
    </w:p>
    <w:p w14:paraId="074292EC" w14:textId="2847282F" w:rsidR="004552E0" w:rsidRDefault="004552E0">
      <w:r>
        <w:t xml:space="preserve">Con </w:t>
      </w:r>
      <w:proofErr w:type="spellStart"/>
      <w:r>
        <w:t>Nº</w:t>
      </w:r>
      <w:proofErr w:type="spellEnd"/>
      <w:r>
        <w:t xml:space="preserve"> DNI </w:t>
      </w:r>
    </w:p>
    <w:p w14:paraId="65E32F7E" w14:textId="2D8F94F2" w:rsidR="004552E0" w:rsidRDefault="004552E0">
      <w:r>
        <w:t>Y con domicilio a efectos de notificaciones c/</w:t>
      </w:r>
    </w:p>
    <w:p w14:paraId="5F3F49E7" w14:textId="7851C919" w:rsidR="004552E0" w:rsidRDefault="004552E0">
      <w:r>
        <w:t xml:space="preserve">Y correo electrónico </w:t>
      </w:r>
    </w:p>
    <w:p w14:paraId="796E4171" w14:textId="7FBE47F2" w:rsidR="004552E0" w:rsidRDefault="004552E0">
      <w:r>
        <w:t>Compare</w:t>
      </w:r>
      <w:r w:rsidR="0051563C">
        <w:t>zco</w:t>
      </w:r>
      <w:r>
        <w:t xml:space="preserve"> ante este ministerio de derechos sociales y agenda 2030</w:t>
      </w:r>
      <w:r w:rsidR="009B3C71">
        <w:t xml:space="preserve">  </w:t>
      </w:r>
      <w:r>
        <w:t xml:space="preserve"> y, con el debido respeto, como mejor procede en Derecho, </w:t>
      </w:r>
    </w:p>
    <w:p w14:paraId="1F7D93B6" w14:textId="137E0F71" w:rsidR="004552E0" w:rsidRDefault="004552E0">
      <w:r w:rsidRPr="00892338">
        <w:rPr>
          <w:b/>
          <w:bCs/>
        </w:rPr>
        <w:t>DI</w:t>
      </w:r>
      <w:r w:rsidR="0051563C">
        <w:rPr>
          <w:b/>
          <w:bCs/>
        </w:rPr>
        <w:t>GO</w:t>
      </w:r>
      <w:r w:rsidRPr="00892338">
        <w:rPr>
          <w:b/>
          <w:bCs/>
        </w:rPr>
        <w:t>:</w:t>
      </w:r>
      <w:r>
        <w:t xml:space="preserve"> Que en el ejercicio de los derechos e intereses legítimos que </w:t>
      </w:r>
      <w:r w:rsidR="0051563C">
        <w:t>me</w:t>
      </w:r>
      <w:r>
        <w:t xml:space="preserve"> asisten, por medio del presente escrito, </w:t>
      </w:r>
    </w:p>
    <w:p w14:paraId="07AF6B80" w14:textId="223F9819" w:rsidR="004552E0" w:rsidRDefault="004552E0">
      <w:r w:rsidRPr="00892338">
        <w:rPr>
          <w:b/>
          <w:bCs/>
        </w:rPr>
        <w:t>Expo</w:t>
      </w:r>
      <w:r w:rsidR="0051563C">
        <w:rPr>
          <w:b/>
          <w:bCs/>
        </w:rPr>
        <w:t>ngo</w:t>
      </w:r>
      <w:r w:rsidR="00892338">
        <w:t xml:space="preserve"> q</w:t>
      </w:r>
      <w:r w:rsidR="009B3C71">
        <w:t>ue en el anteproyecto de ley de familias se dice en el Título I de Disposiciones Generales, en el artículo 2 sobre el ámbito de aplicación, en el punto 2) que cualquiera puede ser objeto de aplicación de esta ley.</w:t>
      </w:r>
    </w:p>
    <w:p w14:paraId="1287D5BE" w14:textId="1D077D15" w:rsidR="004552E0" w:rsidRPr="006D3F4A" w:rsidRDefault="004552E0">
      <w:pPr>
        <w:rPr>
          <w:b/>
          <w:bCs/>
          <w:i/>
          <w:iCs/>
        </w:rPr>
      </w:pPr>
      <w:r w:rsidRPr="00892338">
        <w:rPr>
          <w:b/>
          <w:bCs/>
        </w:rPr>
        <w:t>Aleg</w:t>
      </w:r>
      <w:r w:rsidR="0051563C">
        <w:rPr>
          <w:b/>
          <w:bCs/>
        </w:rPr>
        <w:t>o</w:t>
      </w:r>
      <w:r w:rsidR="006D3F4A">
        <w:t xml:space="preserve"> que confunde al ciudadano y es un tratamiento injusto, que la ley se aplique a todos porque todos son considerados familia, incluso los que no lo son, expresado así en la ley</w:t>
      </w:r>
      <w:r w:rsidR="006D3F4A" w:rsidRPr="006D3F4A">
        <w:rPr>
          <w:b/>
          <w:bCs/>
          <w:i/>
          <w:iCs/>
        </w:rPr>
        <w:t>: “núcleos de convivencia no familiares”</w:t>
      </w:r>
      <w:r w:rsidR="006D3F4A">
        <w:t xml:space="preserve"> o </w:t>
      </w:r>
      <w:r w:rsidR="006D3F4A" w:rsidRPr="006D3F4A">
        <w:rPr>
          <w:b/>
          <w:bCs/>
          <w:i/>
          <w:iCs/>
        </w:rPr>
        <w:t>“las personas que vivan solas”</w:t>
      </w:r>
      <w:r w:rsidR="006D3F4A">
        <w:t xml:space="preserve"> o </w:t>
      </w:r>
      <w:r w:rsidR="006D3F4A" w:rsidRPr="006D3F4A">
        <w:rPr>
          <w:b/>
          <w:bCs/>
          <w:i/>
          <w:iCs/>
        </w:rPr>
        <w:t>“unidades familiares de pareja conviviente no registrada”.</w:t>
      </w:r>
    </w:p>
    <w:p w14:paraId="7BFCEB40" w14:textId="71153B5A" w:rsidR="006D3F4A" w:rsidRDefault="006D3F4A">
      <w:r>
        <w:t>Consideran</w:t>
      </w:r>
      <w:r w:rsidR="00892338">
        <w:t>do</w:t>
      </w:r>
      <w:r>
        <w:t xml:space="preserve"> igual a la familia formada por un matrimonio con hijos, a una pareja de hecho, o a una persona sola o una unidad de convivencia no familiar</w:t>
      </w:r>
      <w:r w:rsidR="00892338">
        <w:t>, se crean situaciones injustas, confusas, discriminatorias y perjudiciales</w:t>
      </w:r>
    </w:p>
    <w:p w14:paraId="610956EF" w14:textId="66391F96" w:rsidR="004552E0" w:rsidRDefault="00892338">
      <w:r>
        <w:t xml:space="preserve">Por lo tanto, </w:t>
      </w:r>
      <w:r w:rsidR="004552E0" w:rsidRPr="00892338">
        <w:rPr>
          <w:b/>
          <w:bCs/>
        </w:rPr>
        <w:t>solicit</w:t>
      </w:r>
      <w:r w:rsidR="00CD7A60">
        <w:rPr>
          <w:b/>
          <w:bCs/>
        </w:rPr>
        <w:t>o</w:t>
      </w:r>
      <w:r w:rsidR="004552E0">
        <w:t xml:space="preserve"> q</w:t>
      </w:r>
      <w:r>
        <w:t>ue se establezca como unidad familiar la formada por los padres y sus hijos, sean o no comunes, biológicos o adoptados o acogidos o tutelados, unidos por vínculo matrimonial.</w:t>
      </w:r>
    </w:p>
    <w:p w14:paraId="30E04F18" w14:textId="7370EB9E" w:rsidR="004552E0" w:rsidRDefault="004552E0">
      <w:r>
        <w:t xml:space="preserve">En Madrid, a     </w:t>
      </w:r>
      <w:r w:rsidR="0051563C">
        <w:t>21</w:t>
      </w:r>
      <w:r>
        <w:t xml:space="preserve">    de    </w:t>
      </w:r>
      <w:r w:rsidR="0051563C">
        <w:t>diciembre</w:t>
      </w:r>
      <w:r>
        <w:t xml:space="preserve">     de 2022 </w:t>
      </w:r>
    </w:p>
    <w:p w14:paraId="30E2A5C7" w14:textId="3AD9F12E" w:rsidR="004552E0" w:rsidRDefault="004552E0">
      <w:r>
        <w:t>Fdo.</w:t>
      </w:r>
      <w:r w:rsidR="0051563C">
        <w:t xml:space="preserve"> </w:t>
      </w:r>
    </w:p>
    <w:p w14:paraId="560638F7" w14:textId="47C451F8" w:rsidR="00E74CF1" w:rsidRDefault="00E74CF1"/>
    <w:p w14:paraId="518962B2" w14:textId="0B65DBE2" w:rsidR="00E74CF1" w:rsidRDefault="00E74CF1">
      <w:bookmarkStart w:id="0" w:name="_Hlk122541716"/>
      <w:r w:rsidRPr="00E74CF1">
        <w:rPr>
          <w:b/>
          <w:bCs/>
        </w:rPr>
        <w:t>Dirección electrónica para enviar:</w:t>
      </w:r>
      <w:r>
        <w:t xml:space="preserve"> </w:t>
      </w:r>
      <w:hyperlink r:id="rId4" w:history="1">
        <w:r w:rsidR="00AB1DC5" w:rsidRPr="00232044">
          <w:rPr>
            <w:rStyle w:val="Hipervnculo"/>
          </w:rPr>
          <w:t>informacion-publica@mdsocialesa2030.gob.es</w:t>
        </w:r>
      </w:hyperlink>
    </w:p>
    <w:p w14:paraId="0D90AFD6" w14:textId="6E21F4C6" w:rsidR="00E74CF1" w:rsidRDefault="00E74CF1">
      <w:r w:rsidRPr="00E74CF1">
        <w:rPr>
          <w:b/>
          <w:bCs/>
        </w:rPr>
        <w:t>ASUNTO:</w:t>
      </w:r>
      <w:r>
        <w:t xml:space="preserve"> DG/DSA/73/22 APORTACIONES+NOMBRE DE LA ENTIDAD O PERSONA</w:t>
      </w:r>
      <w:bookmarkEnd w:id="0"/>
    </w:p>
    <w:sectPr w:rsidR="00E74CF1" w:rsidSect="00D1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0"/>
    <w:rsid w:val="00214488"/>
    <w:rsid w:val="004552E0"/>
    <w:rsid w:val="0051563C"/>
    <w:rsid w:val="00517357"/>
    <w:rsid w:val="00536809"/>
    <w:rsid w:val="006A619B"/>
    <w:rsid w:val="006D3F4A"/>
    <w:rsid w:val="00892338"/>
    <w:rsid w:val="009B3C71"/>
    <w:rsid w:val="00A00A61"/>
    <w:rsid w:val="00AB1DC5"/>
    <w:rsid w:val="00CD7A60"/>
    <w:rsid w:val="00D17E8E"/>
    <w:rsid w:val="00DA264F"/>
    <w:rsid w:val="00E74CF1"/>
    <w:rsid w:val="00E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A536"/>
  <w15:chartTrackingRefBased/>
  <w15:docId w15:val="{E0192331-5226-40BA-BCB7-D0B9635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-publica@mdsocialesa2030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María Suárez Menéndez</dc:creator>
  <cp:keywords/>
  <dc:description/>
  <cp:lastModifiedBy>Elena Fernández - FEDMA</cp:lastModifiedBy>
  <cp:revision>3</cp:revision>
  <cp:lastPrinted>2022-12-20T10:59:00Z</cp:lastPrinted>
  <dcterms:created xsi:type="dcterms:W3CDTF">2022-12-23T09:27:00Z</dcterms:created>
  <dcterms:modified xsi:type="dcterms:W3CDTF">2022-12-23T09:28:00Z</dcterms:modified>
</cp:coreProperties>
</file>