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DB1530" w14:textId="77777777" w:rsidR="00A0333C" w:rsidRDefault="00A0333C" w:rsidP="00A0333C">
      <w:pPr>
        <w:jc w:val="center"/>
      </w:pPr>
      <w:r w:rsidRPr="006F3007">
        <w:t>FEDMA</w:t>
      </w:r>
    </w:p>
    <w:p w14:paraId="6AC8A169" w14:textId="77777777" w:rsidR="00A0333C" w:rsidRDefault="00A0333C" w:rsidP="00A0333C">
      <w:pPr>
        <w:jc w:val="center"/>
      </w:pPr>
      <w:r>
        <w:rPr>
          <w:noProof/>
        </w:rPr>
        <w:drawing>
          <wp:inline distT="0" distB="0" distL="0" distR="0" wp14:anchorId="0D05F30D" wp14:editId="384A0181">
            <wp:extent cx="3028950" cy="850829"/>
            <wp:effectExtent l="0" t="0" r="0" b="6985"/>
            <wp:docPr id="1942098867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35729" cy="8527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E52438" w14:textId="77777777" w:rsidR="00A0333C" w:rsidRDefault="00A0333C" w:rsidP="00A0333C">
      <w:pPr>
        <w:jc w:val="center"/>
      </w:pPr>
      <w:r>
        <w:rPr>
          <w:noProof/>
        </w:rPr>
        <w:drawing>
          <wp:inline distT="0" distB="0" distL="0" distR="0" wp14:anchorId="0A288C28" wp14:editId="50958949">
            <wp:extent cx="800100" cy="800100"/>
            <wp:effectExtent l="0" t="0" r="0" b="0"/>
            <wp:docPr id="27463673" name="Imagen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AAB418C" w14:textId="77777777" w:rsidR="00A0333C" w:rsidRDefault="00A0333C" w:rsidP="00A0333C">
      <w:pPr>
        <w:jc w:val="center"/>
      </w:pPr>
      <w:r w:rsidRPr="006F3007">
        <w:t xml:space="preserve"> 2900015122261026972071</w:t>
      </w:r>
    </w:p>
    <w:p w14:paraId="26FE8375" w14:textId="77777777" w:rsidR="00A0333C" w:rsidRPr="006F3007" w:rsidRDefault="00A0333C" w:rsidP="00A0333C">
      <w:pPr>
        <w:jc w:val="center"/>
      </w:pPr>
    </w:p>
    <w:p w14:paraId="4CAE5830" w14:textId="77777777" w:rsidR="00D52992" w:rsidRDefault="00D52992"/>
    <w:sectPr w:rsidR="00D52992" w:rsidSect="00A0333C">
      <w:headerReference w:type="even" r:id="rId11"/>
      <w:headerReference w:type="default" r:id="rId12"/>
      <w:headerReference w:type="first" r:id="rId13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F1B722" w14:textId="77777777" w:rsidR="00FE2C28" w:rsidRDefault="00FE2C28" w:rsidP="00A0333C">
      <w:pPr>
        <w:spacing w:after="0" w:line="240" w:lineRule="auto"/>
      </w:pPr>
      <w:r>
        <w:separator/>
      </w:r>
    </w:p>
  </w:endnote>
  <w:endnote w:type="continuationSeparator" w:id="0">
    <w:p w14:paraId="5C3D4D64" w14:textId="77777777" w:rsidR="00FE2C28" w:rsidRDefault="00FE2C28" w:rsidP="00A033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295D6E" w14:textId="77777777" w:rsidR="00FE2C28" w:rsidRDefault="00FE2C28" w:rsidP="00A0333C">
      <w:pPr>
        <w:spacing w:after="0" w:line="240" w:lineRule="auto"/>
      </w:pPr>
      <w:r>
        <w:separator/>
      </w:r>
    </w:p>
  </w:footnote>
  <w:footnote w:type="continuationSeparator" w:id="0">
    <w:p w14:paraId="1D1B8A12" w14:textId="77777777" w:rsidR="00FE2C28" w:rsidRDefault="00FE2C28" w:rsidP="00A033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2BE36A" w14:textId="03AE5E60" w:rsidR="0010525E" w:rsidRDefault="00A0333C">
    <w:pPr>
      <w:pStyle w:val="Encabezado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53672832" wp14:editId="39C3440C">
              <wp:simplePos x="635" y="635"/>
              <wp:positionH relativeFrom="page">
                <wp:align>right</wp:align>
              </wp:positionH>
              <wp:positionV relativeFrom="page">
                <wp:align>top</wp:align>
              </wp:positionV>
              <wp:extent cx="1677670" cy="370205"/>
              <wp:effectExtent l="0" t="0" r="0" b="10795"/>
              <wp:wrapNone/>
              <wp:docPr id="1367224868" name="Cuadro de texto 2" descr="INTERNAL_USE CONTENT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677670" cy="3702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9A1CF2" w14:textId="1D5572D1" w:rsidR="00A0333C" w:rsidRPr="00A0333C" w:rsidRDefault="00A0333C" w:rsidP="00A0333C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0"/>
                              <w:szCs w:val="20"/>
                            </w:rPr>
                          </w:pPr>
                          <w:r w:rsidRPr="00A0333C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0"/>
                              <w:szCs w:val="20"/>
                            </w:rPr>
                            <w:t>INTERNAL_USE CONTENT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25400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3672832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alt="INTERNAL_USE CONTENT" style="position:absolute;margin-left:80.9pt;margin-top:0;width:132.1pt;height:29.15pt;z-index:251659264;visibility:visible;mso-wrap-style:none;mso-wrap-distance-left:0;mso-wrap-distance-top:0;mso-wrap-distance-right:0;mso-wrap-distance-bottom:0;mso-position-horizontal:righ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78MbDgIAABsEAAAOAAAAZHJzL2Uyb0RvYy54bWysU1tv2jAUfp+0/2D5fSSwAW1EqFgrpkmo&#10;rUSrPhvHJpFsH8s2JOzX79gJsHV7mvZin5vP5TufF3edVuQonG/AlHQ8yikRhkPVmH1JX1/Wn24o&#10;8YGZiikwoqQn4end8uOHRWsLMYEaVCUcwSTGF60taR2CLbLM81po5kdghUGnBKdZQNXts8qxFrNr&#10;lU3yfJa14CrrgAvv0frQO+ky5ZdS8PAkpReBqJJibyGdLp27eGbLBSv2jtm64UMb7B+60KwxWPSS&#10;6oEFRg6u+SOVbrgDDzKMOOgMpGy4SDPgNOP83TTbmlmRZkFwvL3A5P9fWv543NpnR0L3FTpcYASk&#10;tb7waIzzdNLpeGOnBP0I4ekCm+gC4fHRbD6fzdHF0fd5nk/yaUyTXV9b58M3AZpEoaQO15LQYseN&#10;D33oOSQWM7BulEqrUeY3A+aMluzaYpRCt+uGvndQnXAcB/2mveXrBmtumA/PzOFqsU2ka3jCQypo&#10;SwqDREkN7sff7DEeEUcvJS1SpaQGuUyJ+m5wE5FVSRjf5tMcNZe0yfRLHrXdOcgc9D0gC8f4ISxP&#10;YgwO6ixKB/oN2byK1dDFDMeaJQ1n8T70xMXfwMVqlYKQRZaFjdlaHlNHsCKSL90bc3aAO+CiHuFM&#10;Jla8Q72PjS+9XR0CYp9WEoHt0RzwRgampQ6/JVL8Vz1FXf/08icAAAD//wMAUEsDBBQABgAIAAAA&#10;IQCM1EHY3gAAAAQBAAAPAAAAZHJzL2Rvd25yZXYueG1sTI/NasMwEITvhb6D2EAvJZHrtMF1LYdS&#10;CDSHHvLjQ26ytbFNrJWRFMd++6q9tJeFYYaZb7P1qDs2oHWtIQFPiwgYUmVUS7WA42EzT4A5L0nJ&#10;zhAKmNDBOr+/y2SqzI12OOx9zUIJuVQKaLzvU85d1aCWbmF6pOCdjdXSB2lrrqy8hXLd8TiKVlzL&#10;lsJCI3v8aLC67K9aQDHax6/N6/ZzKk/tMEXbYpmcCyEeZuP7GzCPo/8Lww9+QIc8MJXmSsqxTkB4&#10;xP/e4MWr5xhYKeAlWQLPM/4fPv8GAAD//wMAUEsBAi0AFAAGAAgAAAAhALaDOJL+AAAA4QEAABMA&#10;AAAAAAAAAAAAAAAAAAAAAFtDb250ZW50X1R5cGVzXS54bWxQSwECLQAUAAYACAAAACEAOP0h/9YA&#10;AACUAQAACwAAAAAAAAAAAAAAAAAvAQAAX3JlbHMvLnJlbHNQSwECLQAUAAYACAAAACEA6e/DGw4C&#10;AAAbBAAADgAAAAAAAAAAAAAAAAAuAgAAZHJzL2Uyb0RvYy54bWxQSwECLQAUAAYACAAAACEAjNRB&#10;2N4AAAAEAQAADwAAAAAAAAAAAAAAAABoBAAAZHJzL2Rvd25yZXYueG1sUEsFBgAAAAAEAAQA8wAA&#10;AHMFAAAAAA==&#10;" filled="f" stroked="f">
              <v:textbox style="mso-fit-shape-to-text:t" inset="0,15pt,20pt,0">
                <w:txbxContent>
                  <w:p w14:paraId="729A1CF2" w14:textId="1D5572D1" w:rsidR="00A0333C" w:rsidRPr="00A0333C" w:rsidRDefault="00A0333C" w:rsidP="00A0333C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  <w:sz w:val="20"/>
                        <w:szCs w:val="20"/>
                      </w:rPr>
                    </w:pPr>
                    <w:r w:rsidRPr="00A0333C">
                      <w:rPr>
                        <w:rFonts w:ascii="Aptos" w:eastAsia="Aptos" w:hAnsi="Aptos" w:cs="Aptos"/>
                        <w:noProof/>
                        <w:color w:val="FF0000"/>
                        <w:sz w:val="20"/>
                        <w:szCs w:val="20"/>
                      </w:rPr>
                      <w:t>INTERNAL_USE CONTENT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670214" w14:textId="5CBA1ABF" w:rsidR="0010525E" w:rsidRDefault="00A0333C">
    <w:pPr>
      <w:pStyle w:val="Encabezado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6AA10A8B" wp14:editId="483D7EB8">
              <wp:simplePos x="1076325" y="447675"/>
              <wp:positionH relativeFrom="page">
                <wp:align>right</wp:align>
              </wp:positionH>
              <wp:positionV relativeFrom="page">
                <wp:align>top</wp:align>
              </wp:positionV>
              <wp:extent cx="1677670" cy="370205"/>
              <wp:effectExtent l="0" t="0" r="0" b="10795"/>
              <wp:wrapNone/>
              <wp:docPr id="144158115" name="Cuadro de texto 3" descr="INTERNAL_USE CONTENT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677670" cy="3702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D15F5B7" w14:textId="1E80187E" w:rsidR="00A0333C" w:rsidRPr="00A0333C" w:rsidRDefault="00A0333C" w:rsidP="00A0333C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0"/>
                              <w:szCs w:val="20"/>
                            </w:rPr>
                          </w:pPr>
                          <w:r w:rsidRPr="00A0333C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0"/>
                              <w:szCs w:val="20"/>
                            </w:rPr>
                            <w:t>INTERNAL_USE CONTENT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25400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AA10A8B" id="_x0000_t202" coordsize="21600,21600" o:spt="202" path="m,l,21600r21600,l21600,xe">
              <v:stroke joinstyle="miter"/>
              <v:path gradientshapeok="t" o:connecttype="rect"/>
            </v:shapetype>
            <v:shape id="Cuadro de texto 3" o:spid="_x0000_s1027" type="#_x0000_t202" alt="INTERNAL_USE CONTENT" style="position:absolute;margin-left:80.9pt;margin-top:0;width:132.1pt;height:29.15pt;z-index:251660288;visibility:visible;mso-wrap-style:none;mso-wrap-distance-left:0;mso-wrap-distance-top:0;mso-wrap-distance-right:0;mso-wrap-distance-bottom:0;mso-position-horizontal:righ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dDJaEQIAACIEAAAOAAAAZHJzL2Uyb0RvYy54bWysU01v2zAMvQ/YfxB0X+xkS7IZcYqsRYYB&#10;RVsgHXpWZCk2IIuCxMTOfv0oOR9dt9Owi0yKND/ee1rc9K1hB+VDA7bk41HOmbISqsbuSv7jef3h&#10;M2cBha2EAatKflSB3yzfv1t0rlATqMFUyjMqYkPRuZLXiK7IsiBr1YowAqcsBTX4ViC5fpdVXnRU&#10;vTXZJM9nWQe+ch6kCoFu74YgX6b6WiuJj1oHhcyUnGbDdPp0buOZLRei2Hnh6kaexhD/MEUrGktN&#10;L6XuBAq2980fpdpGegigcSShzUDrRqq0A20zzt9ss6mFU2kXAie4C0zh/5WVD4eNe/IM+6/QE4ER&#10;kM6FItBl3KfXvo1fmpRRnCA8XmBTPTIZf5rN57M5hSTFPs7zST6NZbLr384H/KagZdEouSdaElri&#10;cB9wSD2nxGYW1o0xiRpjf7ugmvEmu44YLey3PWuqV+NvoTrSVh4GwoOT64Za34uAT8ITwzQtqRYf&#10;6dAGupLDyeKsBv/zb/cxn4CnKGcdKabkliTNmfluiZAormSMv+TTnDyfvMn0Ux697TnJ7ttbIDGO&#10;6V04mcyYjOZsag/tC4l6FbtRSFhJPUuOZ/MWB/3So5BqtUpJJCYn8N5unIylI2YR0Of+RXh3Qh2J&#10;rwc4a0oUb8AfcuOfwa32SBQkZiK+A5on2EmIidvTo4lKf+2nrOvTXv4CAAD//wMAUEsDBBQABgAI&#10;AAAAIQCM1EHY3gAAAAQBAAAPAAAAZHJzL2Rvd25yZXYueG1sTI/NasMwEITvhb6D2EAvJZHrtMF1&#10;LYdSCDSHHvLjQ26ytbFNrJWRFMd++6q9tJeFYYaZb7P1qDs2oHWtIQFPiwgYUmVUS7WA42EzT4A5&#10;L0nJzhAKmNDBOr+/y2SqzI12OOx9zUIJuVQKaLzvU85d1aCWbmF6pOCdjdXSB2lrrqy8hXLd8TiK&#10;VlzLlsJCI3v8aLC67K9aQDHax6/N6/ZzKk/tMEXbYpmcCyEeZuP7GzCPo/8Lww9+QIc8MJXmSsqx&#10;TkB4xP/e4MWr5xhYKeAlWQLPM/4fPv8GAAD//wMAUEsBAi0AFAAGAAgAAAAhALaDOJL+AAAA4QEA&#10;ABMAAAAAAAAAAAAAAAAAAAAAAFtDb250ZW50X1R5cGVzXS54bWxQSwECLQAUAAYACAAAACEAOP0h&#10;/9YAAACUAQAACwAAAAAAAAAAAAAAAAAvAQAAX3JlbHMvLnJlbHNQSwECLQAUAAYACAAAACEAUHQy&#10;WhECAAAiBAAADgAAAAAAAAAAAAAAAAAuAgAAZHJzL2Uyb0RvYy54bWxQSwECLQAUAAYACAAAACEA&#10;jNRB2N4AAAAEAQAADwAAAAAAAAAAAAAAAABrBAAAZHJzL2Rvd25yZXYueG1sUEsFBgAAAAAEAAQA&#10;8wAAAHYFAAAAAA==&#10;" filled="f" stroked="f">
              <v:textbox style="mso-fit-shape-to-text:t" inset="0,15pt,20pt,0">
                <w:txbxContent>
                  <w:p w14:paraId="0D15F5B7" w14:textId="1E80187E" w:rsidR="00A0333C" w:rsidRPr="00A0333C" w:rsidRDefault="00A0333C" w:rsidP="00A0333C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  <w:sz w:val="20"/>
                        <w:szCs w:val="20"/>
                      </w:rPr>
                    </w:pPr>
                    <w:r w:rsidRPr="00A0333C">
                      <w:rPr>
                        <w:rFonts w:ascii="Aptos" w:eastAsia="Aptos" w:hAnsi="Aptos" w:cs="Aptos"/>
                        <w:noProof/>
                        <w:color w:val="FF0000"/>
                        <w:sz w:val="20"/>
                        <w:szCs w:val="20"/>
                      </w:rPr>
                      <w:t>INTERNAL_USE CONTENT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6A34CA" w14:textId="18322990" w:rsidR="0010525E" w:rsidRDefault="00A0333C">
    <w:pPr>
      <w:pStyle w:val="Encabezado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5771467D" wp14:editId="1CA61A60">
              <wp:simplePos x="635" y="635"/>
              <wp:positionH relativeFrom="page">
                <wp:align>right</wp:align>
              </wp:positionH>
              <wp:positionV relativeFrom="page">
                <wp:align>top</wp:align>
              </wp:positionV>
              <wp:extent cx="1677670" cy="370205"/>
              <wp:effectExtent l="0" t="0" r="0" b="10795"/>
              <wp:wrapNone/>
              <wp:docPr id="1778785147" name="Cuadro de texto 1" descr="INTERNAL_USE CONTENT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677670" cy="3702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8CFB9F9" w14:textId="441E6118" w:rsidR="00A0333C" w:rsidRPr="00A0333C" w:rsidRDefault="00A0333C" w:rsidP="00A0333C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0"/>
                              <w:szCs w:val="20"/>
                            </w:rPr>
                          </w:pPr>
                          <w:r w:rsidRPr="00A0333C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0"/>
                              <w:szCs w:val="20"/>
                            </w:rPr>
                            <w:t>INTERNAL_USE CONTENT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25400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771467D" id="_x0000_t202" coordsize="21600,21600" o:spt="202" path="m,l,21600r21600,l21600,xe">
              <v:stroke joinstyle="miter"/>
              <v:path gradientshapeok="t" o:connecttype="rect"/>
            </v:shapetype>
            <v:shape id="Cuadro de texto 1" o:spid="_x0000_s1028" type="#_x0000_t202" alt="INTERNAL_USE CONTENT" style="position:absolute;margin-left:80.9pt;margin-top:0;width:132.1pt;height:29.15pt;z-index:251658240;visibility:visible;mso-wrap-style:none;mso-wrap-distance-left:0;mso-wrap-distance-top:0;mso-wrap-distance-right:0;mso-wrap-distance-bottom:0;mso-position-horizontal:righ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4sEYEwIAACIEAAAOAAAAZHJzL2Uyb0RvYy54bWysU99v2jAQfp+0/8Hy+0hgA9qIULFWTJNQ&#10;W4lWfTaOTSLZPss2JOyv39khsHV7mvbi3Pku9+P7Pi/uOq3IUTjfgCnpeJRTIgyHqjH7kr6+rD/d&#10;UOIDMxVTYERJT8LTu+XHD4vWFmICNahKOIJFjC9aW9I6BFtkmee10MyPwAqDQQlOs4Cu22eVYy1W&#10;1yqb5Pksa8FV1gEX3uPtQx+ky1RfSsHDk5ReBKJKirOFdLp07uKZLRes2Dtm64afx2D/MIVmjcGm&#10;l1IPLDBycM0fpXTDHXiQYcRBZyBlw0XaAbcZ5++22dbMirQLguPtBSb//8ryx+PWPjsSuq/QIYER&#10;kNb6wuNl3KeTTscvTkowjhCeLrCJLhAef5rN57M5hjjGPs/zST6NZbLr39b58E2AJtEoqUNaElrs&#10;uPGhTx1SYjMD60apRI0yv11gzXiTXUeMVuh2HWmqkk6G8XdQnXArBz3h3vJ1g603zIdn5pBhnBZV&#10;G57wkAraksLZoqQG9+Nv9zEfgccoJS0qpqQGJU2J+m6QkCiuZIxv82mOnkveZPolj95uSDIHfQ8o&#10;xjG+C8uTGZODGkzpQL+hqFexG4aY4dizpGEw70OvX3wUXKxWKQnFZFnYmK3lsXTELAL60r0xZ8+o&#10;B+TrEQZNseId+H1u/NPb1SEgBYmZiG+P5hl2FGLi9vxootJ/9VPW9WkvfwIAAP//AwBQSwMEFAAG&#10;AAgAAAAhAIzUQdjeAAAABAEAAA8AAABkcnMvZG93bnJldi54bWxMj81qwzAQhO+FvoPYQC8lkeu0&#10;wXUth1IINIce8uNDbrK1sU2slZEUx377qr20l4Vhhplvs/WoOzagda0hAU+LCBhSZVRLtYDjYTNP&#10;gDkvScnOEAqY0ME6v7/LZKrMjXY47H3NQgm5VApovO9Tzl3VoJZuYXqk4J2N1dIHaWuurLyFct3x&#10;OIpWXMuWwkIje/xosLrsr1pAMdrHr83r9nMqT+0wRdtimZwLIR5m4/sbMI+j/wvDD35AhzwwleZK&#10;yrFOQHjE/97gxavnGFgp4CVZAs8z/h8+/wYAAP//AwBQSwECLQAUAAYACAAAACEAtoM4kv4AAADh&#10;AQAAEwAAAAAAAAAAAAAAAAAAAAAAW0NvbnRlbnRfVHlwZXNdLnhtbFBLAQItABQABgAIAAAAIQA4&#10;/SH/1gAAAJQBAAALAAAAAAAAAAAAAAAAAC8BAABfcmVscy8ucmVsc1BLAQItABQABgAIAAAAIQAB&#10;4sEYEwIAACIEAAAOAAAAAAAAAAAAAAAAAC4CAABkcnMvZTJvRG9jLnhtbFBLAQItABQABgAIAAAA&#10;IQCM1EHY3gAAAAQBAAAPAAAAAAAAAAAAAAAAAG0EAABkcnMvZG93bnJldi54bWxQSwUGAAAAAAQA&#10;BADzAAAAeAUAAAAA&#10;" filled="f" stroked="f">
              <v:textbox style="mso-fit-shape-to-text:t" inset="0,15pt,20pt,0">
                <w:txbxContent>
                  <w:p w14:paraId="28CFB9F9" w14:textId="441E6118" w:rsidR="00A0333C" w:rsidRPr="00A0333C" w:rsidRDefault="00A0333C" w:rsidP="00A0333C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  <w:sz w:val="20"/>
                        <w:szCs w:val="20"/>
                      </w:rPr>
                    </w:pPr>
                    <w:r w:rsidRPr="00A0333C">
                      <w:rPr>
                        <w:rFonts w:ascii="Aptos" w:eastAsia="Aptos" w:hAnsi="Aptos" w:cs="Aptos"/>
                        <w:noProof/>
                        <w:color w:val="FF0000"/>
                        <w:sz w:val="20"/>
                        <w:szCs w:val="20"/>
                      </w:rPr>
                      <w:t>INTERNAL_USE CONTENT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333C"/>
    <w:rsid w:val="0009052D"/>
    <w:rsid w:val="0010525E"/>
    <w:rsid w:val="006063FF"/>
    <w:rsid w:val="006A7FCE"/>
    <w:rsid w:val="00A0333C"/>
    <w:rsid w:val="00B46F21"/>
    <w:rsid w:val="00B6513E"/>
    <w:rsid w:val="00CF5706"/>
    <w:rsid w:val="00D52992"/>
    <w:rsid w:val="00E845DB"/>
    <w:rsid w:val="00F713FC"/>
    <w:rsid w:val="00FE2C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98962B"/>
  <w15:chartTrackingRefBased/>
  <w15:docId w15:val="{4EAB6141-98B8-4D0D-881C-0F59859E29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E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0333C"/>
  </w:style>
  <w:style w:type="paragraph" w:styleId="Ttulo1">
    <w:name w:val="heading 1"/>
    <w:basedOn w:val="Normal"/>
    <w:next w:val="Normal"/>
    <w:link w:val="Ttulo1Car"/>
    <w:uiPriority w:val="9"/>
    <w:qFormat/>
    <w:rsid w:val="00A0333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A0333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A0333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A0333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A0333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A0333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A0333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A0333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A0333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A0333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A0333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A0333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A0333C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A0333C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A0333C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A0333C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A0333C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A0333C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A0333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A0333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A0333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A0333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A0333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A0333C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A0333C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A0333C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A0333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A0333C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A0333C"/>
    <w:rPr>
      <w:b/>
      <w:bCs/>
      <w:smallCaps/>
      <w:color w:val="0F4761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A0333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A033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image" Target="media/image2.gif"/><Relationship Id="rId4" Type="http://schemas.openxmlformats.org/officeDocument/2006/relationships/styles" Target="styles.xml"/><Relationship Id="rId9" Type="http://schemas.openxmlformats.org/officeDocument/2006/relationships/image" Target="media/image1.gif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lcf76f155ced4ddcb4097134ff3c332f xmlns="ceb5b209-bf86-4cc4-ba89-64fbd3e31877">
      <Terms xmlns="http://schemas.microsoft.com/office/infopath/2007/PartnerControls"/>
    </lcf76f155ced4ddcb4097134ff3c332f>
    <_ip_UnifiedCompliancePolicyProperties xmlns="http://schemas.microsoft.com/sharepoint/v3" xsi:nil="true"/>
    <TaxCatchAll xmlns="e65bd4ac-4847-4fab-83f7-38c125a6b249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81417D8DD90F214CBC64B227BA6868D4" ma:contentTypeVersion="21" ma:contentTypeDescription="Crear nuevo documento." ma:contentTypeScope="" ma:versionID="5b2070dd43a4d426a1a706b5b95c1fa8">
  <xsd:schema xmlns:xsd="http://www.w3.org/2001/XMLSchema" xmlns:xs="http://www.w3.org/2001/XMLSchema" xmlns:p="http://schemas.microsoft.com/office/2006/metadata/properties" xmlns:ns1="http://schemas.microsoft.com/sharepoint/v3" xmlns:ns2="ceb5b209-bf86-4cc4-ba89-64fbd3e31877" xmlns:ns3="e65bd4ac-4847-4fab-83f7-38c125a6b249" targetNamespace="http://schemas.microsoft.com/office/2006/metadata/properties" ma:root="true" ma:fieldsID="198caa72b7cf7fa228e128b21e9e23c2" ns1:_="" ns2:_="" ns3:_="">
    <xsd:import namespace="http://schemas.microsoft.com/sharepoint/v3"/>
    <xsd:import namespace="ceb5b209-bf86-4cc4-ba89-64fbd3e31877"/>
    <xsd:import namespace="e65bd4ac-4847-4fab-83f7-38c125a6b24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3:TaxCatchAll" minOccurs="0"/>
                <xsd:element ref="ns2:MediaServiceOCR" minOccurs="0"/>
                <xsd:element ref="ns2:lcf76f155ced4ddcb4097134ff3c332f" minOccurs="0"/>
                <xsd:element ref="ns2:MediaServiceLocation" minOccurs="0"/>
                <xsd:element ref="ns1:_ip_UnifiedCompliancePolicyProperties" minOccurs="0"/>
                <xsd:element ref="ns1:_ip_UnifiedCompliancePolicyUIAction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2" nillable="true" ma:displayName="Propiedades de la Directiva de cumplimiento unificado" ma:hidden="true" ma:internalName="_ip_UnifiedCompliancePolicyProperties">
      <xsd:simpleType>
        <xsd:restriction base="dms:Note"/>
      </xsd:simpleType>
    </xsd:element>
    <xsd:element name="_ip_UnifiedCompliancePolicyUIAction" ma:index="23" nillable="true" ma:displayName="Acción de IU de la Directiva de cumplimiento unificado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eb5b209-bf86-4cc4-ba89-64fbd3e3187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20" nillable="true" ma:taxonomy="true" ma:internalName="lcf76f155ced4ddcb4097134ff3c332f" ma:taxonomyFieldName="MediaServiceImageTags" ma:displayName="Etiquetas de imagen" ma:readOnly="false" ma:fieldId="{5cf76f15-5ced-4ddc-b409-7134ff3c332f}" ma:taxonomyMulti="true" ma:sspId="83abbe8e-e3d3-4e8f-afa9-d19b15280b0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1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5bd4ac-4847-4fab-83f7-38c125a6b249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TaxCatchAll" ma:index="17" nillable="true" ma:displayName="Taxonomy Catch All Column" ma:hidden="true" ma:list="{1474275d-09d2-4a57-b5b1-8cd3cbe87ae1}" ma:internalName="TaxCatchAll" ma:showField="CatchAllData" ma:web="e65bd4ac-4847-4fab-83f7-38c125a6b24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67D2CAD-4D1E-4127-AB30-FA02ABBD2CC1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ceb5b209-bf86-4cc4-ba89-64fbd3e31877"/>
    <ds:schemaRef ds:uri="e65bd4ac-4847-4fab-83f7-38c125a6b249"/>
  </ds:schemaRefs>
</ds:datastoreItem>
</file>

<file path=customXml/itemProps2.xml><?xml version="1.0" encoding="utf-8"?>
<ds:datastoreItem xmlns:ds="http://schemas.openxmlformats.org/officeDocument/2006/customXml" ds:itemID="{A03368DA-2229-42E3-8B95-608A1B3E5F3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E956C06-60F0-4A9A-9BD1-8BFBE7BA02A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ceb5b209-bf86-4cc4-ba89-64fbd3e31877"/>
    <ds:schemaRef ds:uri="e65bd4ac-4847-4fab-83f7-38c125a6b24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</Words>
  <Characters>31</Characters>
  <Application>Microsoft Office Word</Application>
  <DocSecurity>4</DocSecurity>
  <Lines>1</Lines>
  <Paragraphs>1</Paragraphs>
  <ScaleCrop>false</ScaleCrop>
  <Company/>
  <LinksUpToDate>false</LinksUpToDate>
  <CharactersWithSpaces>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Carlos Ruiz De Almiron De Miguel</dc:creator>
  <cp:keywords/>
  <dc:description/>
  <cp:lastModifiedBy>Elena Fernández - FEDMA</cp:lastModifiedBy>
  <cp:revision>2</cp:revision>
  <dcterms:created xsi:type="dcterms:W3CDTF">2026-10-14T14:00:00Z</dcterms:created>
  <dcterms:modified xsi:type="dcterms:W3CDTF">2026-10-14T14:00:00Z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6a061b7b,517e3224,897ada3</vt:lpwstr>
  </property>
  <property fmtid="{D5CDD505-2E9C-101B-9397-08002B2CF9AE}" pid="3" name="ClassificationContentMarkingHeaderFontProps">
    <vt:lpwstr>#ff0000,10,Aptos</vt:lpwstr>
  </property>
  <property fmtid="{D5CDD505-2E9C-101B-9397-08002B2CF9AE}" pid="4" name="ClassificationContentMarkingHeaderText">
    <vt:lpwstr>INTERNAL_USE CONTENT</vt:lpwstr>
  </property>
  <property fmtid="{D5CDD505-2E9C-101B-9397-08002B2CF9AE}" pid="5" name="MSIP_Label_abe5d32b-4bb6-489a-8603-9aa43ef0c44b_Enabled">
    <vt:lpwstr>true</vt:lpwstr>
  </property>
  <property fmtid="{D5CDD505-2E9C-101B-9397-08002B2CF9AE}" pid="6" name="MSIP_Label_abe5d32b-4bb6-489a-8603-9aa43ef0c44b_SetDate">
    <vt:lpwstr>2026-10-14T09:45:05Z</vt:lpwstr>
  </property>
  <property fmtid="{D5CDD505-2E9C-101B-9397-08002B2CF9AE}" pid="7" name="MSIP_Label_abe5d32b-4bb6-489a-8603-9aa43ef0c44b_Method">
    <vt:lpwstr>Standard</vt:lpwstr>
  </property>
  <property fmtid="{D5CDD505-2E9C-101B-9397-08002B2CF9AE}" pid="8" name="MSIP_Label_abe5d32b-4bb6-489a-8603-9aa43ef0c44b_Name">
    <vt:lpwstr>Internal_Use</vt:lpwstr>
  </property>
  <property fmtid="{D5CDD505-2E9C-101B-9397-08002B2CF9AE}" pid="9" name="MSIP_Label_abe5d32b-4bb6-489a-8603-9aa43ef0c44b_SiteId">
    <vt:lpwstr>dbb21a28-035f-42c1-b1b7-f8918f6416a4</vt:lpwstr>
  </property>
  <property fmtid="{D5CDD505-2E9C-101B-9397-08002B2CF9AE}" pid="10" name="MSIP_Label_abe5d32b-4bb6-489a-8603-9aa43ef0c44b_ActionId">
    <vt:lpwstr>560603fd-c658-4181-9b9c-34fa1689c6cc</vt:lpwstr>
  </property>
  <property fmtid="{D5CDD505-2E9C-101B-9397-08002B2CF9AE}" pid="11" name="MSIP_Label_abe5d32b-4bb6-489a-8603-9aa43ef0c44b_ContentBits">
    <vt:lpwstr>1</vt:lpwstr>
  </property>
  <property fmtid="{D5CDD505-2E9C-101B-9397-08002B2CF9AE}" pid="12" name="MSIP_Label_abe5d32b-4bb6-489a-8603-9aa43ef0c44b_Tag">
    <vt:lpwstr>10, 3, 0, 1</vt:lpwstr>
  </property>
  <property fmtid="{D5CDD505-2E9C-101B-9397-08002B2CF9AE}" pid="13" name="ContentTypeId">
    <vt:lpwstr>0x01010081417D8DD90F214CBC64B227BA6868D4</vt:lpwstr>
  </property>
</Properties>
</file>